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20C" w:rsidRDefault="00952906" w:rsidP="00952906">
      <w:pPr>
        <w:jc w:val="center"/>
      </w:pPr>
      <w:r>
        <w:rPr>
          <w:b/>
          <w:sz w:val="32"/>
          <w:szCs w:val="32"/>
        </w:rPr>
        <w:t>KVALITA OČIMA PACIENTŮ</w:t>
      </w:r>
    </w:p>
    <w:p w:rsidR="0083320C" w:rsidRDefault="0083320C">
      <w:pPr>
        <w:spacing w:line="300" w:lineRule="exact"/>
      </w:pPr>
    </w:p>
    <w:p w:rsidR="00441736" w:rsidRPr="00441736" w:rsidRDefault="00441736" w:rsidP="00441736">
      <w:pPr>
        <w:spacing w:line="300" w:lineRule="exact"/>
        <w:outlineLvl w:val="0"/>
        <w:rPr>
          <w:sz w:val="22"/>
          <w:szCs w:val="22"/>
        </w:rPr>
      </w:pPr>
      <w:r w:rsidRPr="00441736">
        <w:rPr>
          <w:sz w:val="22"/>
          <w:szCs w:val="22"/>
        </w:rPr>
        <w:t>Vážená paní, vážený pane,</w:t>
      </w:r>
    </w:p>
    <w:p w:rsidR="00441736" w:rsidRPr="00441736" w:rsidRDefault="00441736" w:rsidP="00441736">
      <w:pPr>
        <w:spacing w:line="300" w:lineRule="exact"/>
        <w:rPr>
          <w:sz w:val="22"/>
          <w:szCs w:val="22"/>
        </w:rPr>
      </w:pPr>
    </w:p>
    <w:p w:rsidR="00441736" w:rsidRPr="00441736" w:rsidRDefault="00441736" w:rsidP="00441736">
      <w:pPr>
        <w:spacing w:line="300" w:lineRule="exact"/>
        <w:jc w:val="both"/>
        <w:rPr>
          <w:sz w:val="22"/>
          <w:szCs w:val="22"/>
        </w:rPr>
      </w:pPr>
      <w:r w:rsidRPr="00441736">
        <w:rPr>
          <w:sz w:val="22"/>
          <w:szCs w:val="22"/>
        </w:rPr>
        <w:t xml:space="preserve">„Dobro pacienta je nejvyšší zákon“ říká staré zdravotnické krédo a v tomto duchu se také spokojenost pacientů stala ve vyspělých zemích nástrojem měření kvality zdravotní péče. </w:t>
      </w:r>
    </w:p>
    <w:p w:rsidR="00441736" w:rsidRPr="00441736" w:rsidRDefault="00441736" w:rsidP="00441736">
      <w:pPr>
        <w:spacing w:line="300" w:lineRule="exact"/>
        <w:jc w:val="both"/>
        <w:rPr>
          <w:sz w:val="22"/>
          <w:szCs w:val="22"/>
        </w:rPr>
      </w:pPr>
    </w:p>
    <w:p w:rsidR="00441736" w:rsidRPr="00441736" w:rsidRDefault="00A458BD" w:rsidP="00441736">
      <w:pPr>
        <w:spacing w:line="300" w:lineRule="exact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="00441736" w:rsidRPr="00441736">
        <w:rPr>
          <w:sz w:val="22"/>
          <w:szCs w:val="22"/>
        </w:rPr>
        <w:t xml:space="preserve">edení </w:t>
      </w:r>
      <w:r w:rsidR="00FF5571" w:rsidRPr="0082451F">
        <w:rPr>
          <w:b/>
          <w:color w:val="FF0000"/>
          <w:sz w:val="24"/>
        </w:rPr>
        <w:t>[</w:t>
      </w:r>
      <w:proofErr w:type="spellStart"/>
      <w:r w:rsidR="00FF5571" w:rsidRPr="0082451F">
        <w:rPr>
          <w:b/>
          <w:i/>
          <w:color w:val="FF0000"/>
          <w:sz w:val="24"/>
        </w:rPr>
        <w:t>zdr</w:t>
      </w:r>
      <w:proofErr w:type="spellEnd"/>
      <w:r w:rsidR="00FF5571" w:rsidRPr="0082451F">
        <w:rPr>
          <w:b/>
          <w:i/>
          <w:color w:val="FF0000"/>
          <w:sz w:val="24"/>
        </w:rPr>
        <w:t>. zařízení</w:t>
      </w:r>
      <w:r w:rsidR="00FF5571" w:rsidRPr="0082451F">
        <w:rPr>
          <w:b/>
          <w:color w:val="FF0000"/>
          <w:sz w:val="24"/>
        </w:rPr>
        <w:t>]</w:t>
      </w:r>
      <w:r w:rsidR="00FF5571" w:rsidRPr="00A646B1">
        <w:rPr>
          <w:sz w:val="24"/>
        </w:rPr>
        <w:t xml:space="preserve"> </w:t>
      </w:r>
      <w:r w:rsidR="00441736" w:rsidRPr="00441736">
        <w:rPr>
          <w:sz w:val="22"/>
          <w:szCs w:val="22"/>
        </w:rPr>
        <w:t>usilují o neustálé zvyšování kvality zdravotních služeb poskytovaných v t</w:t>
      </w:r>
      <w:r w:rsidR="00FF5571">
        <w:rPr>
          <w:sz w:val="22"/>
          <w:szCs w:val="22"/>
        </w:rPr>
        <w:t>om</w:t>
      </w:r>
      <w:r w:rsidR="00441736" w:rsidRPr="00441736">
        <w:rPr>
          <w:sz w:val="22"/>
          <w:szCs w:val="22"/>
        </w:rPr>
        <w:t xml:space="preserve">to </w:t>
      </w:r>
      <w:r w:rsidR="00FF5571">
        <w:rPr>
          <w:sz w:val="22"/>
          <w:szCs w:val="22"/>
        </w:rPr>
        <w:t>zdravotnickém zařízení</w:t>
      </w:r>
      <w:r w:rsidR="00441736" w:rsidRPr="00441736">
        <w:rPr>
          <w:sz w:val="22"/>
          <w:szCs w:val="22"/>
        </w:rPr>
        <w:t>. Při zkvalitňování zdravotních služeb se chceme řídit názory a zkušenostmi našich pacientů.</w:t>
      </w:r>
    </w:p>
    <w:p w:rsidR="00441736" w:rsidRPr="00441736" w:rsidRDefault="00441736" w:rsidP="00441736">
      <w:pPr>
        <w:spacing w:line="300" w:lineRule="exact"/>
        <w:jc w:val="both"/>
        <w:rPr>
          <w:sz w:val="22"/>
          <w:szCs w:val="22"/>
        </w:rPr>
      </w:pPr>
      <w:r w:rsidRPr="00441736">
        <w:rPr>
          <w:sz w:val="22"/>
          <w:szCs w:val="22"/>
        </w:rPr>
        <w:br/>
        <w:t xml:space="preserve">V souladu s tímto cílem je také zavádění mezinárodních standardů a snaha srovnávat se nejen se špičkovými zdravotnickými zařízeními v České republice, ale i na mezinárodní úrovni. Připravili jsme proto výzkum nazvaný „Kvalita Očima Pacientů“, jehož cílem je systematický monitoring kvality poskytované péče právě prostřednictvím měření spokojenosti pacientů. </w:t>
      </w:r>
    </w:p>
    <w:p w:rsidR="00441736" w:rsidRPr="00441736" w:rsidRDefault="00441736" w:rsidP="00441736">
      <w:pPr>
        <w:spacing w:line="300" w:lineRule="exact"/>
        <w:jc w:val="both"/>
        <w:rPr>
          <w:sz w:val="22"/>
          <w:szCs w:val="22"/>
        </w:rPr>
      </w:pPr>
    </w:p>
    <w:p w:rsidR="00441736" w:rsidRPr="00441736" w:rsidRDefault="00441736" w:rsidP="00441736">
      <w:pPr>
        <w:spacing w:line="300" w:lineRule="exact"/>
        <w:jc w:val="both"/>
        <w:rPr>
          <w:sz w:val="22"/>
          <w:szCs w:val="22"/>
        </w:rPr>
      </w:pPr>
      <w:r w:rsidRPr="00441736">
        <w:rPr>
          <w:sz w:val="22"/>
          <w:szCs w:val="22"/>
        </w:rPr>
        <w:t xml:space="preserve">Tento projekt navazuje na výzkumy, které se v posledních letech provádějí podle stejné metodiky i v řadě dalších nemocnic u nás a v zahraničí. Tato metodika založená na měření spokojenosti pacientů byla u nás ověřena ve spolupráci řešitele projektu s Ministerstvem zdravotnictví ČR. </w:t>
      </w:r>
    </w:p>
    <w:p w:rsidR="00441736" w:rsidRPr="00441736" w:rsidRDefault="00441736" w:rsidP="00441736">
      <w:pPr>
        <w:spacing w:line="300" w:lineRule="exact"/>
        <w:jc w:val="both"/>
        <w:rPr>
          <w:sz w:val="22"/>
          <w:szCs w:val="22"/>
        </w:rPr>
      </w:pPr>
    </w:p>
    <w:p w:rsidR="00441736" w:rsidRPr="00441736" w:rsidRDefault="00441736" w:rsidP="00441736">
      <w:pPr>
        <w:spacing w:line="300" w:lineRule="exact"/>
        <w:jc w:val="both"/>
        <w:rPr>
          <w:sz w:val="22"/>
          <w:szCs w:val="22"/>
        </w:rPr>
      </w:pPr>
      <w:r w:rsidRPr="00441736">
        <w:rPr>
          <w:sz w:val="22"/>
          <w:szCs w:val="22"/>
        </w:rPr>
        <w:t xml:space="preserve">Obracíme se proto na Vás – pacienty </w:t>
      </w:r>
      <w:r w:rsidR="00FF5571" w:rsidRPr="0082451F">
        <w:rPr>
          <w:b/>
          <w:color w:val="FF0000"/>
          <w:sz w:val="24"/>
        </w:rPr>
        <w:t>[</w:t>
      </w:r>
      <w:proofErr w:type="spellStart"/>
      <w:r w:rsidR="00FF5571" w:rsidRPr="0082451F">
        <w:rPr>
          <w:b/>
          <w:i/>
          <w:color w:val="FF0000"/>
          <w:sz w:val="24"/>
        </w:rPr>
        <w:t>zdr</w:t>
      </w:r>
      <w:proofErr w:type="spellEnd"/>
      <w:r w:rsidR="00FF5571" w:rsidRPr="0082451F">
        <w:rPr>
          <w:b/>
          <w:i/>
          <w:color w:val="FF0000"/>
          <w:sz w:val="24"/>
        </w:rPr>
        <w:t>. zařízení</w:t>
      </w:r>
      <w:r w:rsidR="00FF5571" w:rsidRPr="0082451F">
        <w:rPr>
          <w:b/>
          <w:color w:val="FF0000"/>
          <w:sz w:val="24"/>
        </w:rPr>
        <w:t>]</w:t>
      </w:r>
      <w:r w:rsidRPr="00441736">
        <w:rPr>
          <w:sz w:val="22"/>
          <w:szCs w:val="22"/>
        </w:rPr>
        <w:t>, abyste tento projekt podpořili a odpověděli v dotazníku na otázky, které se týkají Vaší zkušenosti s návštěvou ambulantního oddělení v t</w:t>
      </w:r>
      <w:r w:rsidR="00FF5571">
        <w:rPr>
          <w:sz w:val="22"/>
          <w:szCs w:val="22"/>
        </w:rPr>
        <w:t>omto</w:t>
      </w:r>
      <w:r w:rsidRPr="00441736">
        <w:rPr>
          <w:sz w:val="22"/>
          <w:szCs w:val="22"/>
        </w:rPr>
        <w:t xml:space="preserve"> </w:t>
      </w:r>
      <w:r w:rsidR="00FF5571">
        <w:rPr>
          <w:sz w:val="22"/>
          <w:szCs w:val="22"/>
        </w:rPr>
        <w:t>zdravotnickém zařízení</w:t>
      </w:r>
      <w:r w:rsidRPr="00441736">
        <w:rPr>
          <w:sz w:val="22"/>
          <w:szCs w:val="22"/>
        </w:rPr>
        <w:t>. Jeho cílem je lepší péče o pacienty a jejich vyšší spokojenost s poskytovanou zdravotní péčí.</w:t>
      </w:r>
    </w:p>
    <w:p w:rsidR="00441736" w:rsidRPr="00441736" w:rsidRDefault="00441736" w:rsidP="00441736">
      <w:pPr>
        <w:spacing w:line="300" w:lineRule="exact"/>
        <w:jc w:val="both"/>
        <w:rPr>
          <w:sz w:val="22"/>
          <w:szCs w:val="22"/>
        </w:rPr>
      </w:pPr>
    </w:p>
    <w:p w:rsidR="00441736" w:rsidRPr="00441736" w:rsidRDefault="00441736" w:rsidP="00441736">
      <w:pPr>
        <w:spacing w:line="300" w:lineRule="exact"/>
        <w:jc w:val="both"/>
        <w:rPr>
          <w:sz w:val="22"/>
          <w:szCs w:val="22"/>
        </w:rPr>
      </w:pPr>
      <w:r w:rsidRPr="00441736">
        <w:rPr>
          <w:sz w:val="22"/>
          <w:szCs w:val="22"/>
        </w:rPr>
        <w:t>Šetření je anonymní a dobrovolné. Pacient by měl dotazník vyplnit samostatně bez asistence personálu zdravotnického zařízení. Personál Vám rád vysvětlí případné nejasnosti, ale nesmí asistovat při výběru odpovědí na otázky dotazníku.</w:t>
      </w:r>
    </w:p>
    <w:p w:rsidR="00441736" w:rsidRPr="00441736" w:rsidRDefault="00441736" w:rsidP="00441736">
      <w:pPr>
        <w:spacing w:line="300" w:lineRule="exact"/>
        <w:jc w:val="both"/>
        <w:rPr>
          <w:sz w:val="22"/>
          <w:szCs w:val="22"/>
        </w:rPr>
      </w:pPr>
    </w:p>
    <w:p w:rsidR="00441736" w:rsidRPr="00441736" w:rsidRDefault="00441736" w:rsidP="00441736">
      <w:pPr>
        <w:spacing w:line="300" w:lineRule="exact"/>
        <w:jc w:val="both"/>
        <w:rPr>
          <w:b/>
          <w:sz w:val="22"/>
          <w:szCs w:val="22"/>
        </w:rPr>
      </w:pPr>
      <w:r w:rsidRPr="00441736">
        <w:rPr>
          <w:b/>
          <w:sz w:val="22"/>
          <w:szCs w:val="22"/>
        </w:rPr>
        <w:t xml:space="preserve">Děkujeme Vám za spolupráci a čas, který věnujete vyplnění dotazníku. Pomáháte tím zvyšovat kvalitu léčebné péče </w:t>
      </w:r>
      <w:r w:rsidR="00FF5571">
        <w:rPr>
          <w:b/>
          <w:sz w:val="22"/>
          <w:szCs w:val="22"/>
        </w:rPr>
        <w:t>u nás</w:t>
      </w:r>
      <w:r w:rsidRPr="00441736">
        <w:rPr>
          <w:b/>
          <w:sz w:val="22"/>
          <w:szCs w:val="22"/>
        </w:rPr>
        <w:t>.</w:t>
      </w:r>
    </w:p>
    <w:p w:rsidR="00441736" w:rsidRPr="00441736" w:rsidRDefault="00441736" w:rsidP="00441736">
      <w:pPr>
        <w:pStyle w:val="Normlntext"/>
        <w:spacing w:line="300" w:lineRule="exact"/>
        <w:rPr>
          <w:sz w:val="22"/>
          <w:szCs w:val="22"/>
        </w:rPr>
      </w:pPr>
    </w:p>
    <w:p w:rsidR="00FF5571" w:rsidRPr="00A646B1" w:rsidRDefault="00FF5571" w:rsidP="00FF5571">
      <w:pPr>
        <w:spacing w:line="300" w:lineRule="exact"/>
        <w:rPr>
          <w:sz w:val="24"/>
        </w:rPr>
      </w:pPr>
      <w:r w:rsidRPr="00A646B1">
        <w:rPr>
          <w:sz w:val="24"/>
        </w:rPr>
        <w:t>V </w:t>
      </w:r>
      <w:r w:rsidRPr="00E45A4E">
        <w:rPr>
          <w:color w:val="FF0000"/>
          <w:sz w:val="24"/>
        </w:rPr>
        <w:t>……………</w:t>
      </w:r>
      <w:r w:rsidR="00FB3CF6" w:rsidRPr="00E45A4E">
        <w:rPr>
          <w:color w:val="FF0000"/>
          <w:sz w:val="24"/>
        </w:rPr>
        <w:t>…</w:t>
      </w:r>
      <w:r w:rsidRPr="00A646B1">
        <w:rPr>
          <w:sz w:val="24"/>
        </w:rPr>
        <w:t xml:space="preserve">, </w:t>
      </w:r>
      <w:r>
        <w:rPr>
          <w:sz w:val="24"/>
        </w:rPr>
        <w:t xml:space="preserve">dne </w:t>
      </w:r>
      <w:r w:rsidRPr="00E45A4E">
        <w:rPr>
          <w:color w:val="FF0000"/>
          <w:sz w:val="24"/>
        </w:rPr>
        <w:t>……………………</w:t>
      </w:r>
      <w:r w:rsidRPr="00A646B1">
        <w:rPr>
          <w:sz w:val="24"/>
        </w:rPr>
        <w:t xml:space="preserve"> 20</w:t>
      </w:r>
      <w:r w:rsidR="00E45A4E">
        <w:rPr>
          <w:sz w:val="24"/>
        </w:rPr>
        <w:t>1</w:t>
      </w:r>
      <w:r w:rsidR="00A458BD">
        <w:rPr>
          <w:sz w:val="24"/>
        </w:rPr>
        <w:t>3</w:t>
      </w:r>
      <w:bookmarkStart w:id="0" w:name="_GoBack"/>
      <w:bookmarkEnd w:id="0"/>
    </w:p>
    <w:p w:rsidR="0083320C" w:rsidRDefault="0083320C">
      <w:pPr>
        <w:pStyle w:val="Normlntext"/>
        <w:spacing w:line="300" w:lineRule="exact"/>
      </w:pPr>
    </w:p>
    <w:p w:rsidR="0083320C" w:rsidRDefault="0083320C">
      <w:pPr>
        <w:spacing w:line="300" w:lineRule="exact"/>
      </w:pPr>
    </w:p>
    <w:p w:rsidR="0083320C" w:rsidRDefault="0083320C">
      <w:pPr>
        <w:spacing w:line="300" w:lineRule="exact"/>
      </w:pPr>
    </w:p>
    <w:p w:rsidR="0083320C" w:rsidRDefault="00C22C75">
      <w:pPr>
        <w:spacing w:line="300" w:lineRule="exact"/>
        <w:rPr>
          <w:b/>
        </w:rPr>
      </w:pPr>
      <w:r>
        <w:rPr>
          <w:b/>
        </w:rPr>
        <w:t xml:space="preserve">  </w:t>
      </w:r>
      <w:r w:rsidR="0083320C">
        <w:rPr>
          <w:b/>
        </w:rPr>
        <w:t>_____________________</w:t>
      </w:r>
      <w:r>
        <w:rPr>
          <w:b/>
        </w:rPr>
        <w:t>____</w:t>
      </w:r>
      <w:r w:rsidR="00952906">
        <w:rPr>
          <w:b/>
        </w:rPr>
        <w:tab/>
      </w:r>
      <w:r w:rsidR="00952906">
        <w:rPr>
          <w:b/>
        </w:rPr>
        <w:tab/>
      </w:r>
      <w:r w:rsidR="00952906">
        <w:rPr>
          <w:b/>
        </w:rPr>
        <w:tab/>
      </w:r>
      <w:r w:rsidR="0083320C">
        <w:rPr>
          <w:b/>
        </w:rPr>
        <w:t>________________</w:t>
      </w:r>
      <w:r w:rsidR="00FF5571">
        <w:rPr>
          <w:b/>
        </w:rPr>
        <w:t>___</w:t>
      </w:r>
    </w:p>
    <w:p w:rsidR="0083320C" w:rsidRDefault="00C22C75">
      <w:pPr>
        <w:spacing w:line="300" w:lineRule="exact"/>
        <w:rPr>
          <w:b/>
        </w:rPr>
      </w:pPr>
      <w:r>
        <w:rPr>
          <w:b/>
        </w:rPr>
        <w:t xml:space="preserve">  </w:t>
      </w:r>
      <w:r w:rsidR="00FF5571" w:rsidRPr="0082451F">
        <w:rPr>
          <w:b/>
          <w:color w:val="FF0000"/>
          <w:sz w:val="24"/>
        </w:rPr>
        <w:t>[</w:t>
      </w:r>
      <w:r w:rsidR="00FF5571" w:rsidRPr="0082451F">
        <w:rPr>
          <w:b/>
          <w:i/>
          <w:color w:val="FF0000"/>
          <w:sz w:val="24"/>
        </w:rPr>
        <w:t>ředitel nebo zástupce</w:t>
      </w:r>
      <w:r w:rsidR="00FF5571">
        <w:rPr>
          <w:b/>
        </w:rPr>
        <w:t xml:space="preserve">       </w:t>
      </w:r>
      <w:r w:rsidR="0083320C">
        <w:rPr>
          <w:b/>
        </w:rPr>
        <w:t xml:space="preserve">       </w:t>
      </w:r>
      <w:r w:rsidR="0083320C">
        <w:rPr>
          <w:b/>
        </w:rPr>
        <w:tab/>
      </w:r>
      <w:r w:rsidR="00952906">
        <w:rPr>
          <w:b/>
        </w:rPr>
        <w:tab/>
      </w:r>
      <w:r w:rsidR="00952906">
        <w:rPr>
          <w:b/>
        </w:rPr>
        <w:tab/>
      </w:r>
      <w:r w:rsidR="0083320C" w:rsidRPr="00FF5571">
        <w:rPr>
          <w:b/>
          <w:sz w:val="24"/>
        </w:rPr>
        <w:t>RNDr. Tomáš Raiter</w:t>
      </w:r>
      <w:r w:rsidR="0083320C">
        <w:rPr>
          <w:b/>
        </w:rPr>
        <w:t xml:space="preserve"> </w:t>
      </w:r>
    </w:p>
    <w:p w:rsidR="0083320C" w:rsidRDefault="00FF5571">
      <w:pPr>
        <w:rPr>
          <w:bCs/>
        </w:rPr>
      </w:pPr>
      <w:r>
        <w:rPr>
          <w:b/>
          <w:i/>
          <w:color w:val="FF0000"/>
          <w:sz w:val="24"/>
        </w:rPr>
        <w:t>m</w:t>
      </w:r>
      <w:r w:rsidRPr="0082451F">
        <w:rPr>
          <w:b/>
          <w:i/>
          <w:color w:val="FF0000"/>
          <w:sz w:val="24"/>
        </w:rPr>
        <w:t xml:space="preserve">anagementu </w:t>
      </w:r>
      <w:proofErr w:type="spellStart"/>
      <w:r w:rsidRPr="0082451F">
        <w:rPr>
          <w:b/>
          <w:i/>
          <w:color w:val="FF0000"/>
          <w:sz w:val="24"/>
        </w:rPr>
        <w:t>zdr</w:t>
      </w:r>
      <w:proofErr w:type="spellEnd"/>
      <w:r w:rsidRPr="0082451F">
        <w:rPr>
          <w:b/>
          <w:i/>
          <w:color w:val="FF0000"/>
          <w:sz w:val="24"/>
        </w:rPr>
        <w:t>. zařízení</w:t>
      </w:r>
      <w:r w:rsidRPr="0082451F">
        <w:rPr>
          <w:b/>
          <w:color w:val="FF0000"/>
          <w:sz w:val="24"/>
          <w:lang w:val="de-DE"/>
        </w:rPr>
        <w:t>]</w:t>
      </w:r>
      <w:r>
        <w:rPr>
          <w:bCs/>
        </w:rPr>
        <w:t xml:space="preserve">  </w:t>
      </w:r>
      <w:r w:rsidR="0083320C">
        <w:rPr>
          <w:bCs/>
        </w:rPr>
        <w:tab/>
      </w:r>
      <w:r w:rsidR="0083320C">
        <w:rPr>
          <w:bCs/>
        </w:rPr>
        <w:tab/>
      </w:r>
      <w:r w:rsidR="0083320C">
        <w:rPr>
          <w:bCs/>
        </w:rPr>
        <w:tab/>
      </w:r>
      <w:r>
        <w:rPr>
          <w:bCs/>
        </w:rPr>
        <w:t xml:space="preserve"> </w:t>
      </w:r>
      <w:r w:rsidR="00952906">
        <w:rPr>
          <w:bCs/>
        </w:rPr>
        <w:t xml:space="preserve">    </w:t>
      </w:r>
      <w:r w:rsidR="00952906" w:rsidRPr="00FF5571">
        <w:rPr>
          <w:bCs/>
          <w:sz w:val="24"/>
        </w:rPr>
        <w:t>řešitel</w:t>
      </w:r>
      <w:r w:rsidR="0083320C" w:rsidRPr="00FF5571">
        <w:rPr>
          <w:bCs/>
          <w:sz w:val="24"/>
        </w:rPr>
        <w:t xml:space="preserve"> projektu</w:t>
      </w:r>
    </w:p>
    <w:p w:rsidR="0083320C" w:rsidRPr="00FF5571" w:rsidRDefault="00952906">
      <w:pPr>
        <w:pStyle w:val="Normlntext"/>
        <w:spacing w:line="240" w:lineRule="auto"/>
        <w:rPr>
          <w:bCs/>
          <w:sz w:val="24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FF5571" w:rsidRPr="00FF5571">
        <w:rPr>
          <w:bCs/>
          <w:sz w:val="24"/>
        </w:rPr>
        <w:t xml:space="preserve">                                       </w:t>
      </w:r>
      <w:r w:rsidR="00FF5571">
        <w:rPr>
          <w:bCs/>
          <w:sz w:val="24"/>
        </w:rPr>
        <w:t xml:space="preserve"> </w:t>
      </w:r>
      <w:r w:rsidR="0083320C" w:rsidRPr="00FF5571">
        <w:rPr>
          <w:b/>
          <w:bCs/>
          <w:sz w:val="24"/>
        </w:rPr>
        <w:t xml:space="preserve">Kvalita </w:t>
      </w:r>
      <w:r w:rsidR="00A1539C" w:rsidRPr="00FF5571">
        <w:rPr>
          <w:b/>
          <w:bCs/>
          <w:sz w:val="24"/>
        </w:rPr>
        <w:t>O</w:t>
      </w:r>
      <w:r w:rsidR="0083320C" w:rsidRPr="00FF5571">
        <w:rPr>
          <w:b/>
          <w:bCs/>
          <w:sz w:val="24"/>
        </w:rPr>
        <w:t xml:space="preserve">čima </w:t>
      </w:r>
      <w:r w:rsidR="00A1539C" w:rsidRPr="00FF5571">
        <w:rPr>
          <w:b/>
          <w:bCs/>
          <w:sz w:val="24"/>
        </w:rPr>
        <w:t>P</w:t>
      </w:r>
      <w:r w:rsidR="0083320C" w:rsidRPr="00FF5571">
        <w:rPr>
          <w:b/>
          <w:bCs/>
          <w:sz w:val="24"/>
        </w:rPr>
        <w:t>acientů</w:t>
      </w:r>
    </w:p>
    <w:sectPr w:rsidR="0083320C" w:rsidRPr="00FF5571" w:rsidSect="00441736">
      <w:footerReference w:type="default" r:id="rId7"/>
      <w:headerReference w:type="first" r:id="rId8"/>
      <w:footerReference w:type="first" r:id="rId9"/>
      <w:pgSz w:w="11906" w:h="16838" w:code="9"/>
      <w:pgMar w:top="1985" w:right="1134" w:bottom="1418" w:left="1134" w:header="425" w:footer="10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BF3" w:rsidRDefault="00535BF3">
      <w:r>
        <w:separator/>
      </w:r>
    </w:p>
  </w:endnote>
  <w:endnote w:type="continuationSeparator" w:id="0">
    <w:p w:rsidR="00535BF3" w:rsidRDefault="00535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ttawa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CF6" w:rsidRDefault="00FB3CF6">
    <w:pPr>
      <w:pStyle w:val="Zpat"/>
      <w:rPr>
        <w:rFonts w:ascii="Verdana" w:hAnsi="Verdana"/>
      </w:rPr>
    </w:pPr>
    <w:r>
      <w:rPr>
        <w:rFonts w:ascii="Verdana" w:hAnsi="Verdana"/>
      </w:rPr>
      <w:t xml:space="preserve">strana </w:t>
    </w:r>
    <w:r>
      <w:rPr>
        <w:rStyle w:val="slostrnky"/>
        <w:rFonts w:ascii="Verdana" w:hAnsi="Verdana"/>
      </w:rPr>
      <w:fldChar w:fldCharType="begin"/>
    </w:r>
    <w:r>
      <w:rPr>
        <w:rStyle w:val="slostrnky"/>
        <w:rFonts w:ascii="Verdana" w:hAnsi="Verdana"/>
      </w:rPr>
      <w:instrText xml:space="preserve"> PAGE </w:instrText>
    </w:r>
    <w:r>
      <w:rPr>
        <w:rStyle w:val="slostrnky"/>
        <w:rFonts w:ascii="Verdana" w:hAnsi="Verdana"/>
      </w:rPr>
      <w:fldChar w:fldCharType="separate"/>
    </w:r>
    <w:r>
      <w:rPr>
        <w:rStyle w:val="slostrnky"/>
        <w:rFonts w:ascii="Verdana" w:hAnsi="Verdana"/>
        <w:noProof/>
      </w:rPr>
      <w:t>2</w:t>
    </w:r>
    <w:r>
      <w:rPr>
        <w:rStyle w:val="slostrnky"/>
        <w:rFonts w:ascii="Verdana" w:hAnsi="Verdana"/>
      </w:rPr>
      <w:fldChar w:fldCharType="end"/>
    </w:r>
    <w:r>
      <w:rPr>
        <w:rStyle w:val="slostrnky"/>
        <w:rFonts w:ascii="Verdana" w:hAnsi="Verdana"/>
      </w:rPr>
      <w:b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CF6" w:rsidRDefault="00FB3CF6" w:rsidP="00E45A4E">
    <w:pPr>
      <w:pStyle w:val="Zpat"/>
      <w:pBdr>
        <w:top w:val="none" w:sz="0" w:space="0" w:color="auto"/>
      </w:pBdr>
      <w:spacing w:line="240" w:lineRule="auto"/>
      <w:jc w:val="left"/>
    </w:pPr>
    <w:r>
      <w:rPr>
        <w:rFonts w:ascii="Times New Roman" w:hAnsi="Times New Roman"/>
      </w:rPr>
      <w:t>©</w:t>
    </w:r>
    <w:r>
      <w:t xml:space="preserve"> RNDr. Tomáš RAITER, Kvalita Očima Pacientů – </w:t>
    </w:r>
    <w:proofErr w:type="gramStart"/>
    <w:r>
      <w:t>Ambulance  201</w:t>
    </w:r>
    <w:r w:rsidR="00A458BD">
      <w:t>3</w:t>
    </w:r>
    <w:proofErr w:type="gramEnd"/>
    <w:r>
      <w:t>, Veřejná informace</w:t>
    </w:r>
    <w:r w:rsidR="002C671A">
      <w:t>, www.hodnoceni-nemocnic.cz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BF3" w:rsidRDefault="00535BF3">
      <w:r>
        <w:separator/>
      </w:r>
    </w:p>
  </w:footnote>
  <w:footnote w:type="continuationSeparator" w:id="0">
    <w:p w:rsidR="00535BF3" w:rsidRDefault="00535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CF6" w:rsidRPr="00133DAC" w:rsidRDefault="00FB3CF6">
    <w:pPr>
      <w:pStyle w:val="Zhlav"/>
    </w:pPr>
    <w:r w:rsidRPr="00133DAC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3.5pt;height:61.5pt">
          <v:imagedata r:id="rId1" o:title="kop_logotyp_CMYK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43BA6"/>
    <w:multiLevelType w:val="hybridMultilevel"/>
    <w:tmpl w:val="59E078E4"/>
    <w:lvl w:ilvl="0" w:tplc="04050001">
      <w:start w:val="1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2906"/>
    <w:rsid w:val="00133DAC"/>
    <w:rsid w:val="002C671A"/>
    <w:rsid w:val="00391D4C"/>
    <w:rsid w:val="00441736"/>
    <w:rsid w:val="00535BF3"/>
    <w:rsid w:val="00593E71"/>
    <w:rsid w:val="0069547D"/>
    <w:rsid w:val="008058B0"/>
    <w:rsid w:val="0083320C"/>
    <w:rsid w:val="008F6535"/>
    <w:rsid w:val="00944849"/>
    <w:rsid w:val="00952906"/>
    <w:rsid w:val="009959D9"/>
    <w:rsid w:val="00A1539C"/>
    <w:rsid w:val="00A458BD"/>
    <w:rsid w:val="00A90854"/>
    <w:rsid w:val="00B164B7"/>
    <w:rsid w:val="00B7571B"/>
    <w:rsid w:val="00C22C75"/>
    <w:rsid w:val="00DC3131"/>
    <w:rsid w:val="00E308A1"/>
    <w:rsid w:val="00E328C2"/>
    <w:rsid w:val="00E45A4E"/>
    <w:rsid w:val="00FB3CF6"/>
    <w:rsid w:val="00FF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Verdana" w:hAnsi="Verdana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pBdr>
        <w:bottom w:val="single" w:sz="6" w:space="14" w:color="848282"/>
      </w:pBdr>
      <w:tabs>
        <w:tab w:val="center" w:pos="4536"/>
        <w:tab w:val="right" w:pos="9072"/>
      </w:tabs>
      <w:jc w:val="center"/>
    </w:pPr>
  </w:style>
  <w:style w:type="paragraph" w:styleId="Zpat">
    <w:name w:val="footer"/>
    <w:basedOn w:val="Normln"/>
    <w:pPr>
      <w:pBdr>
        <w:top w:val="single" w:sz="6" w:space="5" w:color="848282"/>
      </w:pBdr>
      <w:tabs>
        <w:tab w:val="center" w:pos="4536"/>
        <w:tab w:val="right" w:pos="9072"/>
      </w:tabs>
      <w:spacing w:line="170" w:lineRule="exact"/>
      <w:jc w:val="center"/>
    </w:pPr>
    <w:rPr>
      <w:rFonts w:ascii="Ottawa" w:hAnsi="Ottawa"/>
      <w:color w:val="848282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</w:style>
  <w:style w:type="paragraph" w:customStyle="1" w:styleId="Normlntext">
    <w:name w:val="Normální_text"/>
    <w:basedOn w:val="Normln"/>
    <w:pPr>
      <w:spacing w:line="2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Work\SABLONY\sablona_dopis.4.cz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sablona_dopis.4.cz</Template>
  <TotalTime>1</TotalTime>
  <Pages>1</Pages>
  <Words>293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PC1Alza</dc:creator>
  <cp:lastModifiedBy>PC1Alza</cp:lastModifiedBy>
  <cp:revision>4</cp:revision>
  <cp:lastPrinted>2013-02-25T12:41:00Z</cp:lastPrinted>
  <dcterms:created xsi:type="dcterms:W3CDTF">2013-02-25T12:41:00Z</dcterms:created>
  <dcterms:modified xsi:type="dcterms:W3CDTF">2013-02-25T12:42:00Z</dcterms:modified>
</cp:coreProperties>
</file>